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851A8" w14:textId="77777777" w:rsidR="00F96DEC" w:rsidRPr="00F96DEC" w:rsidRDefault="00F96DEC" w:rsidP="005E51D7">
      <w:pPr>
        <w:widowControl/>
        <w:spacing w:before="360" w:after="240" w:line="330" w:lineRule="atLeast"/>
        <w:jc w:val="left"/>
        <w:textAlignment w:val="baseline"/>
        <w:outlineLvl w:val="2"/>
        <w:rPr>
          <w:rFonts w:ascii="Arial" w:eastAsia="宋体" w:hAnsi="Arial" w:cs="Arial"/>
          <w:color w:val="000000"/>
          <w:kern w:val="0"/>
          <w:sz w:val="27"/>
          <w:szCs w:val="27"/>
        </w:rPr>
      </w:pPr>
      <w:r w:rsidRPr="00F96DEC">
        <w:rPr>
          <w:rFonts w:ascii="Arial" w:eastAsia="宋体" w:hAnsi="Arial" w:cs="Arial"/>
          <w:color w:val="000000"/>
          <w:kern w:val="0"/>
          <w:sz w:val="27"/>
          <w:szCs w:val="27"/>
        </w:rPr>
        <w:t>Description</w:t>
      </w:r>
    </w:p>
    <w:p w14:paraId="41D16A94" w14:textId="77777777" w:rsidR="00F96DEC" w:rsidRPr="00F96DEC" w:rsidRDefault="00F96DEC" w:rsidP="00F96DEC">
      <w:pPr>
        <w:widowControl/>
        <w:spacing w:before="60" w:after="240" w:line="330" w:lineRule="atLeast"/>
        <w:jc w:val="left"/>
        <w:textAlignment w:val="baseline"/>
        <w:outlineLvl w:val="2"/>
        <w:rPr>
          <w:rFonts w:ascii="Arial" w:eastAsia="宋体" w:hAnsi="Arial" w:cs="Arial"/>
          <w:color w:val="000000"/>
          <w:kern w:val="0"/>
          <w:sz w:val="27"/>
          <w:szCs w:val="27"/>
        </w:rPr>
      </w:pPr>
      <w:r w:rsidRPr="00F96DEC">
        <w:rPr>
          <w:rFonts w:ascii="Arial" w:eastAsia="宋体" w:hAnsi="Arial" w:cs="Arial"/>
          <w:color w:val="000000"/>
          <w:kern w:val="0"/>
          <w:sz w:val="27"/>
          <w:szCs w:val="27"/>
        </w:rPr>
        <w:t>TV Shows and Movies listed on Netflix</w:t>
      </w:r>
    </w:p>
    <w:p w14:paraId="19F293B9" w14:textId="77777777" w:rsidR="00F96DEC" w:rsidRPr="00F96DEC" w:rsidRDefault="00F96DEC" w:rsidP="00F96DEC">
      <w:pPr>
        <w:widowControl/>
        <w:spacing w:before="158" w:after="158" w:line="330" w:lineRule="atLeast"/>
        <w:jc w:val="left"/>
        <w:textAlignment w:val="baseline"/>
        <w:rPr>
          <w:rFonts w:ascii="Arial" w:eastAsia="宋体" w:hAnsi="Arial" w:cs="Arial"/>
          <w:kern w:val="0"/>
          <w:szCs w:val="21"/>
        </w:rPr>
      </w:pPr>
      <w:r w:rsidRPr="00F96DEC">
        <w:rPr>
          <w:rFonts w:ascii="Arial" w:eastAsia="宋体" w:hAnsi="Arial" w:cs="Arial"/>
          <w:kern w:val="0"/>
          <w:szCs w:val="21"/>
        </w:rPr>
        <w:t xml:space="preserve">This dataset consists of tv shows and movies available on Netflix as of 2019. The dataset is collected from </w:t>
      </w:r>
      <w:proofErr w:type="spellStart"/>
      <w:r w:rsidRPr="00F96DEC">
        <w:rPr>
          <w:rFonts w:ascii="Arial" w:eastAsia="宋体" w:hAnsi="Arial" w:cs="Arial"/>
          <w:kern w:val="0"/>
          <w:szCs w:val="21"/>
        </w:rPr>
        <w:t>Flixable</w:t>
      </w:r>
      <w:proofErr w:type="spellEnd"/>
      <w:r w:rsidRPr="00F96DEC">
        <w:rPr>
          <w:rFonts w:ascii="Arial" w:eastAsia="宋体" w:hAnsi="Arial" w:cs="Arial"/>
          <w:kern w:val="0"/>
          <w:szCs w:val="21"/>
        </w:rPr>
        <w:t xml:space="preserve"> which is a third-party Netflix search engine.</w:t>
      </w:r>
    </w:p>
    <w:p w14:paraId="0A19DF86" w14:textId="77777777" w:rsidR="00F96DEC" w:rsidRPr="00F96DEC" w:rsidRDefault="00F96DEC" w:rsidP="00F96DEC">
      <w:pPr>
        <w:widowControl/>
        <w:spacing w:line="330" w:lineRule="atLeast"/>
        <w:jc w:val="left"/>
        <w:textAlignment w:val="baseline"/>
        <w:rPr>
          <w:rFonts w:ascii="Arial" w:eastAsia="宋体" w:hAnsi="Arial" w:cs="Arial"/>
          <w:kern w:val="0"/>
          <w:szCs w:val="21"/>
        </w:rPr>
      </w:pPr>
      <w:r w:rsidRPr="00F96DEC">
        <w:rPr>
          <w:rFonts w:ascii="Arial" w:eastAsia="宋体" w:hAnsi="Arial" w:cs="Arial"/>
          <w:kern w:val="0"/>
          <w:szCs w:val="21"/>
        </w:rPr>
        <w:t>In 2018, they released an interesting </w:t>
      </w:r>
      <w:hyperlink r:id="rId7" w:tgtFrame="_blank" w:history="1">
        <w:r w:rsidRPr="00F96DEC">
          <w:rPr>
            <w:rFonts w:ascii="Arial" w:eastAsia="宋体" w:hAnsi="Arial" w:cs="Arial"/>
            <w:kern w:val="0"/>
            <w:szCs w:val="21"/>
          </w:rPr>
          <w:t>report</w:t>
        </w:r>
      </w:hyperlink>
      <w:r w:rsidRPr="00F96DEC">
        <w:rPr>
          <w:rFonts w:ascii="Arial" w:eastAsia="宋体" w:hAnsi="Arial" w:cs="Arial"/>
          <w:kern w:val="0"/>
          <w:szCs w:val="21"/>
        </w:rPr>
        <w:t> which shows that the number of TV shows on Netflix has nearly tripled since 2010. The streaming service’s number of movies has decreased by more than 2,000 titles since 2010, while its number of TV shows has nearly tripled. It will be interesting to explore what all other insights can be obtained from the same dataset.</w:t>
      </w:r>
    </w:p>
    <w:p w14:paraId="1DA0DDD1" w14:textId="77777777" w:rsidR="00F96DEC" w:rsidRPr="00F96DEC" w:rsidRDefault="00F96DEC" w:rsidP="00F96DEC">
      <w:pPr>
        <w:widowControl/>
        <w:spacing w:before="158" w:after="158" w:line="330" w:lineRule="atLeast"/>
        <w:jc w:val="left"/>
        <w:textAlignment w:val="baseline"/>
        <w:rPr>
          <w:rFonts w:ascii="Arial" w:eastAsia="宋体" w:hAnsi="Arial" w:cs="Arial"/>
          <w:kern w:val="0"/>
          <w:szCs w:val="21"/>
        </w:rPr>
      </w:pPr>
      <w:r w:rsidRPr="00F96DEC">
        <w:rPr>
          <w:rFonts w:ascii="Arial" w:eastAsia="宋体" w:hAnsi="Arial" w:cs="Arial"/>
          <w:kern w:val="0"/>
          <w:szCs w:val="21"/>
        </w:rPr>
        <w:t>Integrating this dataset with other external datasets such as IMDB ratings, rotten tomatoes can also provide many interesting findings.</w:t>
      </w:r>
    </w:p>
    <w:p w14:paraId="3F6A4F00" w14:textId="77777777" w:rsidR="00F96DEC" w:rsidRPr="00F96DEC" w:rsidRDefault="00F96DEC" w:rsidP="00F96DEC">
      <w:pPr>
        <w:widowControl/>
        <w:spacing w:before="360" w:after="240" w:line="330" w:lineRule="atLeast"/>
        <w:jc w:val="left"/>
        <w:textAlignment w:val="baseline"/>
        <w:outlineLvl w:val="2"/>
        <w:rPr>
          <w:rFonts w:ascii="Arial" w:eastAsia="宋体" w:hAnsi="Arial" w:cs="Arial"/>
          <w:color w:val="000000"/>
          <w:kern w:val="0"/>
          <w:sz w:val="27"/>
          <w:szCs w:val="27"/>
        </w:rPr>
      </w:pPr>
      <w:r w:rsidRPr="00F96DEC">
        <w:rPr>
          <w:rFonts w:ascii="Arial" w:eastAsia="宋体" w:hAnsi="Arial" w:cs="Arial"/>
          <w:color w:val="000000"/>
          <w:kern w:val="0"/>
          <w:sz w:val="27"/>
          <w:szCs w:val="27"/>
        </w:rPr>
        <w:t>Inspiration</w:t>
      </w:r>
    </w:p>
    <w:p w14:paraId="6C65960E" w14:textId="77777777" w:rsidR="00F96DEC" w:rsidRPr="00F96DEC" w:rsidRDefault="00F96DEC" w:rsidP="00F96DEC">
      <w:pPr>
        <w:widowControl/>
        <w:spacing w:before="158" w:after="158" w:line="330" w:lineRule="atLeast"/>
        <w:jc w:val="left"/>
        <w:textAlignment w:val="baseline"/>
        <w:rPr>
          <w:rFonts w:ascii="Arial" w:eastAsia="宋体" w:hAnsi="Arial" w:cs="Arial"/>
          <w:kern w:val="0"/>
          <w:szCs w:val="21"/>
        </w:rPr>
      </w:pPr>
      <w:r w:rsidRPr="00F96DEC">
        <w:rPr>
          <w:rFonts w:ascii="Arial" w:eastAsia="宋体" w:hAnsi="Arial" w:cs="Arial"/>
          <w:kern w:val="0"/>
          <w:szCs w:val="21"/>
        </w:rPr>
        <w:t>Some of the interesting questions (tasks) which can be performed on this dataset -</w:t>
      </w:r>
    </w:p>
    <w:p w14:paraId="103A75E0" w14:textId="77777777" w:rsidR="00F96DEC" w:rsidRPr="00F96DEC" w:rsidRDefault="00F96DEC" w:rsidP="00F96DEC">
      <w:pPr>
        <w:widowControl/>
        <w:numPr>
          <w:ilvl w:val="0"/>
          <w:numId w:val="1"/>
        </w:numPr>
        <w:spacing w:before="60" w:after="60" w:line="330" w:lineRule="atLeast"/>
        <w:ind w:left="0"/>
        <w:jc w:val="left"/>
        <w:textAlignment w:val="baseline"/>
        <w:rPr>
          <w:rFonts w:ascii="Arial" w:eastAsia="宋体" w:hAnsi="Arial" w:cs="Arial"/>
          <w:kern w:val="0"/>
          <w:szCs w:val="21"/>
        </w:rPr>
      </w:pPr>
      <w:r w:rsidRPr="00F96DEC">
        <w:rPr>
          <w:rFonts w:ascii="Arial" w:eastAsia="宋体" w:hAnsi="Arial" w:cs="Arial"/>
          <w:kern w:val="0"/>
          <w:szCs w:val="21"/>
        </w:rPr>
        <w:t>Understanding what content is available in different countries</w:t>
      </w:r>
    </w:p>
    <w:p w14:paraId="2DC8BD4F" w14:textId="77777777" w:rsidR="00F96DEC" w:rsidRPr="00F96DEC" w:rsidRDefault="00F96DEC" w:rsidP="00F96DEC">
      <w:pPr>
        <w:widowControl/>
        <w:numPr>
          <w:ilvl w:val="0"/>
          <w:numId w:val="1"/>
        </w:numPr>
        <w:spacing w:before="60" w:after="60" w:line="330" w:lineRule="atLeast"/>
        <w:ind w:left="0"/>
        <w:jc w:val="left"/>
        <w:textAlignment w:val="baseline"/>
        <w:rPr>
          <w:rFonts w:ascii="Arial" w:eastAsia="宋体" w:hAnsi="Arial" w:cs="Arial"/>
          <w:kern w:val="0"/>
          <w:szCs w:val="21"/>
        </w:rPr>
      </w:pPr>
      <w:r w:rsidRPr="00F96DEC">
        <w:rPr>
          <w:rFonts w:ascii="Arial" w:eastAsia="宋体" w:hAnsi="Arial" w:cs="Arial"/>
          <w:kern w:val="0"/>
          <w:szCs w:val="21"/>
        </w:rPr>
        <w:t>Identifying similar content by matching text-based features</w:t>
      </w:r>
    </w:p>
    <w:p w14:paraId="09135C9D" w14:textId="77777777" w:rsidR="00F96DEC" w:rsidRPr="00F96DEC" w:rsidRDefault="00F96DEC" w:rsidP="00F96DEC">
      <w:pPr>
        <w:widowControl/>
        <w:numPr>
          <w:ilvl w:val="0"/>
          <w:numId w:val="1"/>
        </w:numPr>
        <w:spacing w:before="60" w:after="60" w:line="330" w:lineRule="atLeast"/>
        <w:ind w:left="0"/>
        <w:jc w:val="left"/>
        <w:textAlignment w:val="baseline"/>
        <w:rPr>
          <w:rFonts w:ascii="Arial" w:eastAsia="宋体" w:hAnsi="Arial" w:cs="Arial"/>
          <w:kern w:val="0"/>
          <w:szCs w:val="21"/>
        </w:rPr>
      </w:pPr>
      <w:r w:rsidRPr="00F96DEC">
        <w:rPr>
          <w:rFonts w:ascii="Arial" w:eastAsia="宋体" w:hAnsi="Arial" w:cs="Arial"/>
          <w:kern w:val="0"/>
          <w:szCs w:val="21"/>
        </w:rPr>
        <w:t>Network analysis of Actors / Directors and find interesting insights</w:t>
      </w:r>
    </w:p>
    <w:p w14:paraId="46D4AF81" w14:textId="77777777" w:rsidR="00F96DEC" w:rsidRPr="00F96DEC" w:rsidRDefault="00F96DEC" w:rsidP="00F96DEC">
      <w:pPr>
        <w:widowControl/>
        <w:numPr>
          <w:ilvl w:val="0"/>
          <w:numId w:val="1"/>
        </w:numPr>
        <w:spacing w:before="60" w:after="60" w:line="330" w:lineRule="atLeast"/>
        <w:ind w:left="0"/>
        <w:jc w:val="left"/>
        <w:textAlignment w:val="baseline"/>
        <w:rPr>
          <w:rFonts w:ascii="Arial" w:eastAsia="宋体" w:hAnsi="Arial" w:cs="Arial"/>
          <w:kern w:val="0"/>
          <w:szCs w:val="21"/>
        </w:rPr>
      </w:pPr>
      <w:r w:rsidRPr="00F96DEC">
        <w:rPr>
          <w:rFonts w:ascii="Arial" w:eastAsia="宋体" w:hAnsi="Arial" w:cs="Arial"/>
          <w:kern w:val="0"/>
          <w:szCs w:val="21"/>
        </w:rPr>
        <w:t>Is Netflix has increasingly focusing on TV rather than movies in recent years.</w:t>
      </w:r>
    </w:p>
    <w:p w14:paraId="6D78A39B" w14:textId="7F9C2DDA" w:rsidR="00F96DEC" w:rsidRDefault="00F96DEC">
      <w:pPr>
        <w:rPr>
          <w:rFonts w:hint="eastAsia"/>
        </w:rPr>
      </w:pPr>
    </w:p>
    <w:p w14:paraId="585C0BF2" w14:textId="77777777" w:rsidR="00F96DEC" w:rsidRPr="00F96DEC" w:rsidRDefault="00F96DEC" w:rsidP="00F96DEC">
      <w:pPr>
        <w:widowControl/>
        <w:spacing w:before="360" w:after="240" w:line="330" w:lineRule="atLeast"/>
        <w:jc w:val="left"/>
        <w:textAlignment w:val="baseline"/>
        <w:outlineLvl w:val="2"/>
        <w:rPr>
          <w:rFonts w:ascii="Arial" w:eastAsia="宋体" w:hAnsi="Arial" w:cs="Arial"/>
          <w:color w:val="000000"/>
          <w:kern w:val="0"/>
          <w:sz w:val="27"/>
          <w:szCs w:val="27"/>
        </w:rPr>
      </w:pPr>
      <w:r w:rsidRPr="00F96DEC">
        <w:rPr>
          <w:rFonts w:ascii="Arial" w:eastAsia="宋体" w:hAnsi="Arial" w:cs="Arial"/>
          <w:color w:val="000000"/>
          <w:kern w:val="0"/>
          <w:sz w:val="27"/>
          <w:szCs w:val="27"/>
        </w:rPr>
        <w:t>Columns</w:t>
      </w:r>
    </w:p>
    <w:p w14:paraId="5E43194E" w14:textId="77777777" w:rsidR="00F96DEC" w:rsidRPr="00F96DEC" w:rsidRDefault="00F96DEC" w:rsidP="00F96DEC">
      <w:pPr>
        <w:widowControl/>
        <w:shd w:val="clear" w:color="auto" w:fill="FFFFFF"/>
        <w:ind w:left="120"/>
        <w:jc w:val="left"/>
        <w:textAlignment w:val="baseline"/>
        <w:rPr>
          <w:rFonts w:ascii="宋体" w:eastAsia="宋体" w:hAnsi="宋体" w:cs="宋体"/>
          <w:kern w:val="0"/>
          <w:sz w:val="24"/>
          <w:szCs w:val="24"/>
          <w:bdr w:val="none" w:sz="0" w:space="0" w:color="auto" w:frame="1"/>
        </w:rPr>
      </w:pPr>
      <w:proofErr w:type="spellStart"/>
      <w:r w:rsidRPr="00F96DEC">
        <w:rPr>
          <w:rFonts w:ascii="inherit" w:eastAsia="宋体" w:hAnsi="inherit" w:cs="Arial"/>
          <w:kern w:val="0"/>
          <w:szCs w:val="21"/>
          <w:bdr w:val="none" w:sz="0" w:space="0" w:color="auto" w:frame="1"/>
        </w:rPr>
        <w:t>show_id</w:t>
      </w:r>
      <w:proofErr w:type="spellEnd"/>
    </w:p>
    <w:p w14:paraId="4F2EAFBC"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Unique ID for every Movie / Tv Show</w:t>
      </w:r>
    </w:p>
    <w:p w14:paraId="4D189670"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type</w:t>
      </w:r>
    </w:p>
    <w:p w14:paraId="43502A0B"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Identifier - A Movie or TV Show</w:t>
      </w:r>
    </w:p>
    <w:p w14:paraId="7569BC4A"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title</w:t>
      </w:r>
    </w:p>
    <w:p w14:paraId="746949FB"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Title of the Movie / Tv Show</w:t>
      </w:r>
    </w:p>
    <w:p w14:paraId="06481FFE"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director</w:t>
      </w:r>
    </w:p>
    <w:p w14:paraId="180005DA"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Director of the Movie</w:t>
      </w:r>
    </w:p>
    <w:p w14:paraId="53ED46F9"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cast</w:t>
      </w:r>
    </w:p>
    <w:p w14:paraId="50C8A2EF"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Actors involved in the movie / show</w:t>
      </w:r>
    </w:p>
    <w:p w14:paraId="3C1F9AEB"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country</w:t>
      </w:r>
    </w:p>
    <w:p w14:paraId="2386F906"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lastRenderedPageBreak/>
        <w:t>Country where the movie / show was produced</w:t>
      </w:r>
    </w:p>
    <w:p w14:paraId="0C0C11E1"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proofErr w:type="spellStart"/>
      <w:r w:rsidRPr="00F96DEC">
        <w:rPr>
          <w:rFonts w:ascii="inherit" w:eastAsia="宋体" w:hAnsi="inherit" w:cs="Arial"/>
          <w:kern w:val="0"/>
          <w:szCs w:val="21"/>
          <w:bdr w:val="none" w:sz="0" w:space="0" w:color="auto" w:frame="1"/>
        </w:rPr>
        <w:t>date_added</w:t>
      </w:r>
      <w:proofErr w:type="spellEnd"/>
    </w:p>
    <w:p w14:paraId="4616AF24"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Date it was added on Netflix</w:t>
      </w:r>
    </w:p>
    <w:p w14:paraId="6F49E013"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proofErr w:type="spellStart"/>
      <w:r w:rsidRPr="00F96DEC">
        <w:rPr>
          <w:rFonts w:ascii="inherit" w:eastAsia="宋体" w:hAnsi="inherit" w:cs="Arial"/>
          <w:kern w:val="0"/>
          <w:szCs w:val="21"/>
          <w:bdr w:val="none" w:sz="0" w:space="0" w:color="auto" w:frame="1"/>
        </w:rPr>
        <w:t>release_year</w:t>
      </w:r>
      <w:proofErr w:type="spellEnd"/>
    </w:p>
    <w:p w14:paraId="00263D9B"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Actual Release year of the move / show</w:t>
      </w:r>
    </w:p>
    <w:p w14:paraId="56160ACB"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rating</w:t>
      </w:r>
    </w:p>
    <w:p w14:paraId="26A90363"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TV Rating of the movie / show</w:t>
      </w:r>
    </w:p>
    <w:p w14:paraId="3CF3B592"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duration</w:t>
      </w:r>
    </w:p>
    <w:p w14:paraId="6C897C40"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Total Duration - in minutes or number of seasons</w:t>
      </w:r>
    </w:p>
    <w:p w14:paraId="717097C3"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proofErr w:type="spellStart"/>
      <w:r w:rsidRPr="00F96DEC">
        <w:rPr>
          <w:rFonts w:ascii="inherit" w:eastAsia="宋体" w:hAnsi="inherit" w:cs="Arial"/>
          <w:kern w:val="0"/>
          <w:szCs w:val="21"/>
          <w:bdr w:val="none" w:sz="0" w:space="0" w:color="auto" w:frame="1"/>
        </w:rPr>
        <w:t>listed_in</w:t>
      </w:r>
      <w:proofErr w:type="spellEnd"/>
    </w:p>
    <w:p w14:paraId="077AFF11"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proofErr w:type="spellStart"/>
      <w:r w:rsidRPr="00F96DEC">
        <w:rPr>
          <w:rFonts w:ascii="Arial" w:eastAsia="宋体" w:hAnsi="Arial" w:cs="Arial"/>
          <w:kern w:val="0"/>
          <w:szCs w:val="21"/>
          <w:bdr w:val="none" w:sz="0" w:space="0" w:color="auto" w:frame="1"/>
        </w:rPr>
        <w:t>Genere</w:t>
      </w:r>
      <w:proofErr w:type="spellEnd"/>
    </w:p>
    <w:p w14:paraId="1497DFF5" w14:textId="77777777" w:rsidR="00F96DEC" w:rsidRPr="00F96DEC" w:rsidRDefault="00F96DEC" w:rsidP="00F96DEC">
      <w:pPr>
        <w:widowControl/>
        <w:shd w:val="clear" w:color="auto" w:fill="FFFFFF"/>
        <w:ind w:left="120"/>
        <w:jc w:val="left"/>
        <w:textAlignment w:val="baseline"/>
        <w:rPr>
          <w:rFonts w:ascii="inherit" w:eastAsia="宋体" w:hAnsi="inherit" w:cs="宋体"/>
          <w:kern w:val="0"/>
          <w:sz w:val="24"/>
          <w:szCs w:val="24"/>
        </w:rPr>
      </w:pPr>
      <w:r w:rsidRPr="00F96DEC">
        <w:rPr>
          <w:rFonts w:ascii="inherit" w:eastAsia="宋体" w:hAnsi="inherit" w:cs="Arial"/>
          <w:kern w:val="0"/>
          <w:szCs w:val="21"/>
          <w:bdr w:val="none" w:sz="0" w:space="0" w:color="auto" w:frame="1"/>
        </w:rPr>
        <w:t>description</w:t>
      </w:r>
    </w:p>
    <w:p w14:paraId="217776FF" w14:textId="77777777" w:rsidR="00F96DEC" w:rsidRPr="00F96DEC" w:rsidRDefault="00F96DEC" w:rsidP="00F96DEC">
      <w:pPr>
        <w:widowControl/>
        <w:shd w:val="clear" w:color="auto" w:fill="FFFFFF"/>
        <w:spacing w:after="100" w:afterAutospacing="1" w:line="330" w:lineRule="atLeast"/>
        <w:ind w:left="120"/>
        <w:jc w:val="left"/>
        <w:textAlignment w:val="baseline"/>
        <w:rPr>
          <w:rFonts w:ascii="Arial" w:eastAsia="宋体" w:hAnsi="Arial" w:cs="宋体"/>
          <w:kern w:val="0"/>
          <w:sz w:val="24"/>
          <w:szCs w:val="24"/>
        </w:rPr>
      </w:pPr>
      <w:r w:rsidRPr="00F96DEC">
        <w:rPr>
          <w:rFonts w:ascii="Arial" w:eastAsia="宋体" w:hAnsi="Arial" w:cs="Arial"/>
          <w:kern w:val="0"/>
          <w:szCs w:val="21"/>
          <w:bdr w:val="none" w:sz="0" w:space="0" w:color="auto" w:frame="1"/>
        </w:rPr>
        <w:t>The summary description</w:t>
      </w:r>
    </w:p>
    <w:p w14:paraId="2598114A" w14:textId="77777777" w:rsidR="00F96DEC" w:rsidRPr="00F96DEC" w:rsidRDefault="00F96DEC">
      <w:pPr>
        <w:rPr>
          <w:rFonts w:hint="eastAsia"/>
        </w:rPr>
      </w:pPr>
    </w:p>
    <w:sectPr w:rsidR="00F96DEC" w:rsidRPr="00F96D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00D7F" w14:textId="77777777" w:rsidR="00537F2D" w:rsidRDefault="00537F2D" w:rsidP="00F96DEC">
      <w:r>
        <w:separator/>
      </w:r>
    </w:p>
  </w:endnote>
  <w:endnote w:type="continuationSeparator" w:id="0">
    <w:p w14:paraId="4B8D5038" w14:textId="77777777" w:rsidR="00537F2D" w:rsidRDefault="00537F2D" w:rsidP="00F9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AAD3E" w14:textId="77777777" w:rsidR="00537F2D" w:rsidRDefault="00537F2D" w:rsidP="00F96DEC">
      <w:r>
        <w:separator/>
      </w:r>
    </w:p>
  </w:footnote>
  <w:footnote w:type="continuationSeparator" w:id="0">
    <w:p w14:paraId="62DA3025" w14:textId="77777777" w:rsidR="00537F2D" w:rsidRDefault="00537F2D" w:rsidP="00F96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0B31B0"/>
    <w:multiLevelType w:val="multilevel"/>
    <w:tmpl w:val="F0442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5DB"/>
    <w:rsid w:val="002E5195"/>
    <w:rsid w:val="003945DB"/>
    <w:rsid w:val="00537F2D"/>
    <w:rsid w:val="005E51D7"/>
    <w:rsid w:val="00D171D8"/>
    <w:rsid w:val="00F96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57577"/>
  <w15:chartTrackingRefBased/>
  <w15:docId w15:val="{7F88D025-8E00-4E34-A30F-D5C16047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F96DE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6D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6DEC"/>
    <w:rPr>
      <w:sz w:val="18"/>
      <w:szCs w:val="18"/>
    </w:rPr>
  </w:style>
  <w:style w:type="paragraph" w:styleId="a5">
    <w:name w:val="footer"/>
    <w:basedOn w:val="a"/>
    <w:link w:val="a6"/>
    <w:uiPriority w:val="99"/>
    <w:unhideWhenUsed/>
    <w:rsid w:val="00F96DEC"/>
    <w:pPr>
      <w:tabs>
        <w:tab w:val="center" w:pos="4153"/>
        <w:tab w:val="right" w:pos="8306"/>
      </w:tabs>
      <w:snapToGrid w:val="0"/>
      <w:jc w:val="left"/>
    </w:pPr>
    <w:rPr>
      <w:sz w:val="18"/>
      <w:szCs w:val="18"/>
    </w:rPr>
  </w:style>
  <w:style w:type="character" w:customStyle="1" w:styleId="a6">
    <w:name w:val="页脚 字符"/>
    <w:basedOn w:val="a0"/>
    <w:link w:val="a5"/>
    <w:uiPriority w:val="99"/>
    <w:rsid w:val="00F96DEC"/>
    <w:rPr>
      <w:sz w:val="18"/>
      <w:szCs w:val="18"/>
    </w:rPr>
  </w:style>
  <w:style w:type="character" w:customStyle="1" w:styleId="30">
    <w:name w:val="标题 3 字符"/>
    <w:basedOn w:val="a0"/>
    <w:link w:val="3"/>
    <w:uiPriority w:val="9"/>
    <w:rsid w:val="00F96DEC"/>
    <w:rPr>
      <w:rFonts w:ascii="宋体" w:eastAsia="宋体" w:hAnsi="宋体" w:cs="宋体"/>
      <w:b/>
      <w:bCs/>
      <w:kern w:val="0"/>
      <w:sz w:val="27"/>
      <w:szCs w:val="27"/>
    </w:rPr>
  </w:style>
  <w:style w:type="paragraph" w:styleId="a7">
    <w:name w:val="Normal (Web)"/>
    <w:basedOn w:val="a"/>
    <w:uiPriority w:val="99"/>
    <w:semiHidden/>
    <w:unhideWhenUsed/>
    <w:rsid w:val="00F96DEC"/>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F96DEC"/>
    <w:rPr>
      <w:color w:val="0000FF"/>
      <w:u w:val="single"/>
    </w:rPr>
  </w:style>
  <w:style w:type="character" w:customStyle="1" w:styleId="dataexplorercolumnscolumnname-sc-1tzfrn7">
    <w:name w:val="dataexplorercolumns_columnname-sc-1tzfrn7"/>
    <w:basedOn w:val="a0"/>
    <w:rsid w:val="00F96DEC"/>
  </w:style>
  <w:style w:type="character" w:customStyle="1" w:styleId="dataexplorercolumnscolumndescription-sc-16n86hz">
    <w:name w:val="dataexplorercolumns_columndescription-sc-16n86hz"/>
    <w:basedOn w:val="a0"/>
    <w:rsid w:val="00F96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231687">
      <w:bodyDiv w:val="1"/>
      <w:marLeft w:val="0"/>
      <w:marRight w:val="0"/>
      <w:marTop w:val="0"/>
      <w:marBottom w:val="0"/>
      <w:divBdr>
        <w:top w:val="none" w:sz="0" w:space="0" w:color="auto"/>
        <w:left w:val="none" w:sz="0" w:space="0" w:color="auto"/>
        <w:bottom w:val="none" w:sz="0" w:space="0" w:color="auto"/>
        <w:right w:val="none" w:sz="0" w:space="0" w:color="auto"/>
      </w:divBdr>
      <w:divsChild>
        <w:div w:id="1223566923">
          <w:marLeft w:val="0"/>
          <w:marRight w:val="0"/>
          <w:marTop w:val="0"/>
          <w:marBottom w:val="0"/>
          <w:divBdr>
            <w:top w:val="none" w:sz="0" w:space="0" w:color="auto"/>
            <w:left w:val="none" w:sz="0" w:space="0" w:color="auto"/>
            <w:bottom w:val="none" w:sz="0" w:space="0" w:color="auto"/>
            <w:right w:val="none" w:sz="0" w:space="0" w:color="auto"/>
          </w:divBdr>
          <w:divsChild>
            <w:div w:id="1483228911">
              <w:marLeft w:val="0"/>
              <w:marRight w:val="0"/>
              <w:marTop w:val="0"/>
              <w:marBottom w:val="0"/>
              <w:divBdr>
                <w:top w:val="single" w:sz="6" w:space="6" w:color="auto"/>
                <w:left w:val="single" w:sz="6" w:space="18" w:color="auto"/>
                <w:bottom w:val="single" w:sz="6" w:space="6" w:color="auto"/>
                <w:right w:val="single" w:sz="6" w:space="18" w:color="auto"/>
              </w:divBdr>
            </w:div>
          </w:divsChild>
        </w:div>
        <w:div w:id="609506436">
          <w:marLeft w:val="0"/>
          <w:marRight w:val="0"/>
          <w:marTop w:val="0"/>
          <w:marBottom w:val="0"/>
          <w:divBdr>
            <w:top w:val="none" w:sz="0" w:space="0" w:color="auto"/>
            <w:left w:val="single" w:sz="6" w:space="0" w:color="DEDFE0"/>
            <w:bottom w:val="single" w:sz="6" w:space="0" w:color="DEDFE0"/>
            <w:right w:val="single" w:sz="6" w:space="0" w:color="DEDFE0"/>
          </w:divBdr>
          <w:divsChild>
            <w:div w:id="266693831">
              <w:marLeft w:val="0"/>
              <w:marRight w:val="0"/>
              <w:marTop w:val="0"/>
              <w:marBottom w:val="0"/>
              <w:divBdr>
                <w:top w:val="none" w:sz="0" w:space="0" w:color="auto"/>
                <w:left w:val="none" w:sz="0" w:space="0" w:color="auto"/>
                <w:bottom w:val="none" w:sz="0" w:space="0" w:color="auto"/>
                <w:right w:val="none" w:sz="0" w:space="0" w:color="auto"/>
              </w:divBdr>
              <w:divsChild>
                <w:div w:id="91707539">
                  <w:marLeft w:val="0"/>
                  <w:marRight w:val="0"/>
                  <w:marTop w:val="0"/>
                  <w:marBottom w:val="0"/>
                  <w:divBdr>
                    <w:top w:val="none" w:sz="0" w:space="0" w:color="auto"/>
                    <w:left w:val="none" w:sz="0" w:space="0" w:color="auto"/>
                    <w:bottom w:val="none" w:sz="0" w:space="0" w:color="auto"/>
                    <w:right w:val="none" w:sz="0" w:space="0" w:color="auto"/>
                  </w:divBdr>
                  <w:divsChild>
                    <w:div w:id="150825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932180">
      <w:bodyDiv w:val="1"/>
      <w:marLeft w:val="0"/>
      <w:marRight w:val="0"/>
      <w:marTop w:val="0"/>
      <w:marBottom w:val="0"/>
      <w:divBdr>
        <w:top w:val="none" w:sz="0" w:space="0" w:color="auto"/>
        <w:left w:val="none" w:sz="0" w:space="0" w:color="auto"/>
        <w:bottom w:val="none" w:sz="0" w:space="0" w:color="auto"/>
        <w:right w:val="none" w:sz="0" w:space="0" w:color="auto"/>
      </w:divBdr>
      <w:divsChild>
        <w:div w:id="1560171738">
          <w:marLeft w:val="0"/>
          <w:marRight w:val="0"/>
          <w:marTop w:val="0"/>
          <w:marBottom w:val="0"/>
          <w:divBdr>
            <w:top w:val="none" w:sz="0" w:space="0" w:color="auto"/>
            <w:left w:val="none" w:sz="0" w:space="0" w:color="auto"/>
            <w:bottom w:val="none" w:sz="0" w:space="0" w:color="auto"/>
            <w:right w:val="none" w:sz="0" w:space="0" w:color="auto"/>
          </w:divBdr>
          <w:divsChild>
            <w:div w:id="1664238162">
              <w:marLeft w:val="0"/>
              <w:marRight w:val="0"/>
              <w:marTop w:val="0"/>
              <w:marBottom w:val="0"/>
              <w:divBdr>
                <w:top w:val="none" w:sz="0" w:space="0" w:color="auto"/>
                <w:left w:val="none" w:sz="0" w:space="0" w:color="auto"/>
                <w:bottom w:val="none" w:sz="0" w:space="0" w:color="auto"/>
                <w:right w:val="none" w:sz="0" w:space="0" w:color="auto"/>
              </w:divBdr>
            </w:div>
          </w:divsChild>
        </w:div>
        <w:div w:id="1736776525">
          <w:marLeft w:val="0"/>
          <w:marRight w:val="0"/>
          <w:marTop w:val="0"/>
          <w:marBottom w:val="0"/>
          <w:divBdr>
            <w:top w:val="none" w:sz="0" w:space="0" w:color="auto"/>
            <w:left w:val="none" w:sz="0" w:space="0" w:color="auto"/>
            <w:bottom w:val="none" w:sz="0" w:space="0" w:color="auto"/>
            <w:right w:val="none" w:sz="0" w:space="0" w:color="auto"/>
          </w:divBdr>
          <w:divsChild>
            <w:div w:id="2001080363">
              <w:marLeft w:val="0"/>
              <w:marRight w:val="0"/>
              <w:marTop w:val="0"/>
              <w:marBottom w:val="0"/>
              <w:divBdr>
                <w:top w:val="none" w:sz="0" w:space="0" w:color="auto"/>
                <w:left w:val="none" w:sz="0" w:space="0" w:color="auto"/>
                <w:bottom w:val="none" w:sz="0" w:space="0" w:color="auto"/>
                <w:right w:val="none" w:sz="0" w:space="0" w:color="auto"/>
              </w:divBdr>
              <w:divsChild>
                <w:div w:id="1319921644">
                  <w:marLeft w:val="0"/>
                  <w:marRight w:val="0"/>
                  <w:marTop w:val="0"/>
                  <w:marBottom w:val="0"/>
                  <w:divBdr>
                    <w:top w:val="none" w:sz="0" w:space="0" w:color="auto"/>
                    <w:left w:val="none" w:sz="0" w:space="0" w:color="auto"/>
                    <w:bottom w:val="none" w:sz="0" w:space="0" w:color="auto"/>
                    <w:right w:val="none" w:sz="0" w:space="0" w:color="auto"/>
                  </w:divBdr>
                </w:div>
              </w:divsChild>
            </w:div>
            <w:div w:id="1610773273">
              <w:marLeft w:val="0"/>
              <w:marRight w:val="0"/>
              <w:marTop w:val="0"/>
              <w:marBottom w:val="0"/>
              <w:divBdr>
                <w:top w:val="none" w:sz="0" w:space="0" w:color="auto"/>
                <w:left w:val="none" w:sz="0" w:space="0" w:color="auto"/>
                <w:bottom w:val="none" w:sz="0" w:space="0" w:color="auto"/>
                <w:right w:val="none" w:sz="0" w:space="0" w:color="auto"/>
              </w:divBdr>
              <w:divsChild>
                <w:div w:id="1082919005">
                  <w:marLeft w:val="0"/>
                  <w:marRight w:val="0"/>
                  <w:marTop w:val="0"/>
                  <w:marBottom w:val="0"/>
                  <w:divBdr>
                    <w:top w:val="none" w:sz="0" w:space="0" w:color="auto"/>
                    <w:left w:val="none" w:sz="0" w:space="0" w:color="auto"/>
                    <w:bottom w:val="none" w:sz="0" w:space="0" w:color="auto"/>
                    <w:right w:val="none" w:sz="0" w:space="0" w:color="auto"/>
                  </w:divBdr>
                </w:div>
              </w:divsChild>
            </w:div>
            <w:div w:id="993411289">
              <w:marLeft w:val="0"/>
              <w:marRight w:val="0"/>
              <w:marTop w:val="0"/>
              <w:marBottom w:val="0"/>
              <w:divBdr>
                <w:top w:val="none" w:sz="0" w:space="0" w:color="auto"/>
                <w:left w:val="none" w:sz="0" w:space="0" w:color="auto"/>
                <w:bottom w:val="none" w:sz="0" w:space="0" w:color="auto"/>
                <w:right w:val="none" w:sz="0" w:space="0" w:color="auto"/>
              </w:divBdr>
              <w:divsChild>
                <w:div w:id="1013603246">
                  <w:marLeft w:val="0"/>
                  <w:marRight w:val="0"/>
                  <w:marTop w:val="0"/>
                  <w:marBottom w:val="0"/>
                  <w:divBdr>
                    <w:top w:val="none" w:sz="0" w:space="0" w:color="auto"/>
                    <w:left w:val="none" w:sz="0" w:space="0" w:color="auto"/>
                    <w:bottom w:val="none" w:sz="0" w:space="0" w:color="auto"/>
                    <w:right w:val="none" w:sz="0" w:space="0" w:color="auto"/>
                  </w:divBdr>
                </w:div>
              </w:divsChild>
            </w:div>
            <w:div w:id="66611567">
              <w:marLeft w:val="0"/>
              <w:marRight w:val="0"/>
              <w:marTop w:val="0"/>
              <w:marBottom w:val="0"/>
              <w:divBdr>
                <w:top w:val="none" w:sz="0" w:space="0" w:color="auto"/>
                <w:left w:val="none" w:sz="0" w:space="0" w:color="auto"/>
                <w:bottom w:val="none" w:sz="0" w:space="0" w:color="auto"/>
                <w:right w:val="none" w:sz="0" w:space="0" w:color="auto"/>
              </w:divBdr>
              <w:divsChild>
                <w:div w:id="1597402917">
                  <w:marLeft w:val="0"/>
                  <w:marRight w:val="0"/>
                  <w:marTop w:val="0"/>
                  <w:marBottom w:val="0"/>
                  <w:divBdr>
                    <w:top w:val="none" w:sz="0" w:space="0" w:color="auto"/>
                    <w:left w:val="none" w:sz="0" w:space="0" w:color="auto"/>
                    <w:bottom w:val="none" w:sz="0" w:space="0" w:color="auto"/>
                    <w:right w:val="none" w:sz="0" w:space="0" w:color="auto"/>
                  </w:divBdr>
                </w:div>
              </w:divsChild>
            </w:div>
            <w:div w:id="2126995857">
              <w:marLeft w:val="0"/>
              <w:marRight w:val="0"/>
              <w:marTop w:val="0"/>
              <w:marBottom w:val="0"/>
              <w:divBdr>
                <w:top w:val="none" w:sz="0" w:space="0" w:color="auto"/>
                <w:left w:val="none" w:sz="0" w:space="0" w:color="auto"/>
                <w:bottom w:val="none" w:sz="0" w:space="0" w:color="auto"/>
                <w:right w:val="none" w:sz="0" w:space="0" w:color="auto"/>
              </w:divBdr>
              <w:divsChild>
                <w:div w:id="1663973767">
                  <w:marLeft w:val="0"/>
                  <w:marRight w:val="0"/>
                  <w:marTop w:val="0"/>
                  <w:marBottom w:val="0"/>
                  <w:divBdr>
                    <w:top w:val="none" w:sz="0" w:space="0" w:color="auto"/>
                    <w:left w:val="none" w:sz="0" w:space="0" w:color="auto"/>
                    <w:bottom w:val="none" w:sz="0" w:space="0" w:color="auto"/>
                    <w:right w:val="none" w:sz="0" w:space="0" w:color="auto"/>
                  </w:divBdr>
                </w:div>
              </w:divsChild>
            </w:div>
            <w:div w:id="1827742369">
              <w:marLeft w:val="0"/>
              <w:marRight w:val="0"/>
              <w:marTop w:val="0"/>
              <w:marBottom w:val="0"/>
              <w:divBdr>
                <w:top w:val="none" w:sz="0" w:space="0" w:color="auto"/>
                <w:left w:val="none" w:sz="0" w:space="0" w:color="auto"/>
                <w:bottom w:val="none" w:sz="0" w:space="0" w:color="auto"/>
                <w:right w:val="none" w:sz="0" w:space="0" w:color="auto"/>
              </w:divBdr>
              <w:divsChild>
                <w:div w:id="295837834">
                  <w:marLeft w:val="0"/>
                  <w:marRight w:val="0"/>
                  <w:marTop w:val="0"/>
                  <w:marBottom w:val="0"/>
                  <w:divBdr>
                    <w:top w:val="none" w:sz="0" w:space="0" w:color="auto"/>
                    <w:left w:val="none" w:sz="0" w:space="0" w:color="auto"/>
                    <w:bottom w:val="none" w:sz="0" w:space="0" w:color="auto"/>
                    <w:right w:val="none" w:sz="0" w:space="0" w:color="auto"/>
                  </w:divBdr>
                </w:div>
              </w:divsChild>
            </w:div>
            <w:div w:id="724839800">
              <w:marLeft w:val="0"/>
              <w:marRight w:val="0"/>
              <w:marTop w:val="0"/>
              <w:marBottom w:val="0"/>
              <w:divBdr>
                <w:top w:val="none" w:sz="0" w:space="0" w:color="auto"/>
                <w:left w:val="none" w:sz="0" w:space="0" w:color="auto"/>
                <w:bottom w:val="none" w:sz="0" w:space="0" w:color="auto"/>
                <w:right w:val="none" w:sz="0" w:space="0" w:color="auto"/>
              </w:divBdr>
              <w:divsChild>
                <w:div w:id="287053903">
                  <w:marLeft w:val="0"/>
                  <w:marRight w:val="0"/>
                  <w:marTop w:val="0"/>
                  <w:marBottom w:val="0"/>
                  <w:divBdr>
                    <w:top w:val="none" w:sz="0" w:space="0" w:color="auto"/>
                    <w:left w:val="none" w:sz="0" w:space="0" w:color="auto"/>
                    <w:bottom w:val="none" w:sz="0" w:space="0" w:color="auto"/>
                    <w:right w:val="none" w:sz="0" w:space="0" w:color="auto"/>
                  </w:divBdr>
                </w:div>
              </w:divsChild>
            </w:div>
            <w:div w:id="487088672">
              <w:marLeft w:val="0"/>
              <w:marRight w:val="0"/>
              <w:marTop w:val="0"/>
              <w:marBottom w:val="0"/>
              <w:divBdr>
                <w:top w:val="none" w:sz="0" w:space="0" w:color="auto"/>
                <w:left w:val="none" w:sz="0" w:space="0" w:color="auto"/>
                <w:bottom w:val="none" w:sz="0" w:space="0" w:color="auto"/>
                <w:right w:val="none" w:sz="0" w:space="0" w:color="auto"/>
              </w:divBdr>
              <w:divsChild>
                <w:div w:id="1853256526">
                  <w:marLeft w:val="0"/>
                  <w:marRight w:val="0"/>
                  <w:marTop w:val="0"/>
                  <w:marBottom w:val="0"/>
                  <w:divBdr>
                    <w:top w:val="none" w:sz="0" w:space="0" w:color="auto"/>
                    <w:left w:val="none" w:sz="0" w:space="0" w:color="auto"/>
                    <w:bottom w:val="none" w:sz="0" w:space="0" w:color="auto"/>
                    <w:right w:val="none" w:sz="0" w:space="0" w:color="auto"/>
                  </w:divBdr>
                </w:div>
              </w:divsChild>
            </w:div>
            <w:div w:id="1757244794">
              <w:marLeft w:val="0"/>
              <w:marRight w:val="0"/>
              <w:marTop w:val="0"/>
              <w:marBottom w:val="0"/>
              <w:divBdr>
                <w:top w:val="none" w:sz="0" w:space="0" w:color="auto"/>
                <w:left w:val="none" w:sz="0" w:space="0" w:color="auto"/>
                <w:bottom w:val="none" w:sz="0" w:space="0" w:color="auto"/>
                <w:right w:val="none" w:sz="0" w:space="0" w:color="auto"/>
              </w:divBdr>
              <w:divsChild>
                <w:div w:id="187332933">
                  <w:marLeft w:val="0"/>
                  <w:marRight w:val="0"/>
                  <w:marTop w:val="0"/>
                  <w:marBottom w:val="0"/>
                  <w:divBdr>
                    <w:top w:val="none" w:sz="0" w:space="0" w:color="auto"/>
                    <w:left w:val="none" w:sz="0" w:space="0" w:color="auto"/>
                    <w:bottom w:val="none" w:sz="0" w:space="0" w:color="auto"/>
                    <w:right w:val="none" w:sz="0" w:space="0" w:color="auto"/>
                  </w:divBdr>
                </w:div>
              </w:divsChild>
            </w:div>
            <w:div w:id="124660423">
              <w:marLeft w:val="0"/>
              <w:marRight w:val="0"/>
              <w:marTop w:val="0"/>
              <w:marBottom w:val="0"/>
              <w:divBdr>
                <w:top w:val="none" w:sz="0" w:space="0" w:color="auto"/>
                <w:left w:val="none" w:sz="0" w:space="0" w:color="auto"/>
                <w:bottom w:val="none" w:sz="0" w:space="0" w:color="auto"/>
                <w:right w:val="none" w:sz="0" w:space="0" w:color="auto"/>
              </w:divBdr>
              <w:divsChild>
                <w:div w:id="61950604">
                  <w:marLeft w:val="0"/>
                  <w:marRight w:val="0"/>
                  <w:marTop w:val="0"/>
                  <w:marBottom w:val="0"/>
                  <w:divBdr>
                    <w:top w:val="none" w:sz="0" w:space="0" w:color="auto"/>
                    <w:left w:val="none" w:sz="0" w:space="0" w:color="auto"/>
                    <w:bottom w:val="none" w:sz="0" w:space="0" w:color="auto"/>
                    <w:right w:val="none" w:sz="0" w:space="0" w:color="auto"/>
                  </w:divBdr>
                </w:div>
              </w:divsChild>
            </w:div>
            <w:div w:id="1709524974">
              <w:marLeft w:val="0"/>
              <w:marRight w:val="0"/>
              <w:marTop w:val="0"/>
              <w:marBottom w:val="0"/>
              <w:divBdr>
                <w:top w:val="none" w:sz="0" w:space="0" w:color="auto"/>
                <w:left w:val="none" w:sz="0" w:space="0" w:color="auto"/>
                <w:bottom w:val="none" w:sz="0" w:space="0" w:color="auto"/>
                <w:right w:val="none" w:sz="0" w:space="0" w:color="auto"/>
              </w:divBdr>
              <w:divsChild>
                <w:div w:id="449402969">
                  <w:marLeft w:val="0"/>
                  <w:marRight w:val="0"/>
                  <w:marTop w:val="0"/>
                  <w:marBottom w:val="0"/>
                  <w:divBdr>
                    <w:top w:val="none" w:sz="0" w:space="0" w:color="auto"/>
                    <w:left w:val="none" w:sz="0" w:space="0" w:color="auto"/>
                    <w:bottom w:val="none" w:sz="0" w:space="0" w:color="auto"/>
                    <w:right w:val="none" w:sz="0" w:space="0" w:color="auto"/>
                  </w:divBdr>
                </w:div>
              </w:divsChild>
            </w:div>
            <w:div w:id="541744364">
              <w:marLeft w:val="0"/>
              <w:marRight w:val="0"/>
              <w:marTop w:val="0"/>
              <w:marBottom w:val="0"/>
              <w:divBdr>
                <w:top w:val="none" w:sz="0" w:space="0" w:color="auto"/>
                <w:left w:val="none" w:sz="0" w:space="0" w:color="auto"/>
                <w:bottom w:val="none" w:sz="0" w:space="0" w:color="auto"/>
                <w:right w:val="none" w:sz="0" w:space="0" w:color="auto"/>
              </w:divBdr>
              <w:divsChild>
                <w:div w:id="36136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lixable.com/netflix-muse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Wu</dc:creator>
  <cp:keywords/>
  <dc:description/>
  <cp:lastModifiedBy>Zoe Wu</cp:lastModifiedBy>
  <cp:revision>3</cp:revision>
  <dcterms:created xsi:type="dcterms:W3CDTF">2020-05-08T07:33:00Z</dcterms:created>
  <dcterms:modified xsi:type="dcterms:W3CDTF">2020-05-08T07:40:00Z</dcterms:modified>
</cp:coreProperties>
</file>